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:rsidR="00704BFC" w:rsidRDefault="00704BFC">
      <w:pPr>
        <w:jc w:val="center"/>
      </w:pPr>
    </w:p>
    <w:p w:rsidR="00704BFC" w:rsidRDefault="00704BFC">
      <w:pPr>
        <w:pStyle w:val="Untertitel"/>
      </w:pPr>
      <w:r>
        <w:t>Grünabfuhr</w:t>
      </w:r>
    </w:p>
    <w:p w:rsidR="00704BFC" w:rsidRDefault="00704BFC">
      <w:pPr>
        <w:jc w:val="center"/>
      </w:pPr>
    </w:p>
    <w:p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:rsidR="00704BFC" w:rsidRDefault="00704BFC"/>
    <w:p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465598">
        <w:t>23</w:t>
      </w:r>
      <w:bookmarkStart w:id="0" w:name="_GoBack"/>
      <w:bookmarkEnd w:id="0"/>
      <w:r w:rsidR="0013247E">
        <w:t xml:space="preserve">. </w:t>
      </w:r>
      <w:r w:rsidR="00F72942">
        <w:t>Jul</w:t>
      </w:r>
      <w:r w:rsidR="00572794">
        <w:t>i</w:t>
      </w:r>
      <w:r w:rsidR="000D43F5">
        <w:t xml:space="preserve"> 2024</w:t>
      </w:r>
    </w:p>
    <w:p w:rsidR="00704BFC" w:rsidRDefault="00704BFC"/>
    <w:p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:rsidR="00E6745C" w:rsidRDefault="00E6745C"/>
    <w:p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:rsidR="00781A60" w:rsidRDefault="00781A60"/>
    <w:p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:rsidR="00704BFC" w:rsidRDefault="00704BFC"/>
    <w:p w:rsidR="00BC1BD4" w:rsidRDefault="00BC1BD4"/>
    <w:p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465598">
        <w:rPr>
          <w:noProof/>
        </w:rPr>
        <w:t>03.07.2024</w:t>
      </w:r>
      <w:r>
        <w:fldChar w:fldCharType="end"/>
      </w:r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8094D"/>
    <w:rsid w:val="00184026"/>
    <w:rsid w:val="00192F0C"/>
    <w:rsid w:val="001A07A3"/>
    <w:rsid w:val="001B1A77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85348"/>
    <w:rsid w:val="00391494"/>
    <w:rsid w:val="003B5606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607291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Hobi Carla PFAEFERS</cp:lastModifiedBy>
  <cp:revision>19</cp:revision>
  <cp:lastPrinted>2024-06-03T10:56:00Z</cp:lastPrinted>
  <dcterms:created xsi:type="dcterms:W3CDTF">2023-09-04T14:40:00Z</dcterms:created>
  <dcterms:modified xsi:type="dcterms:W3CDTF">2024-07-03T13:02:00Z</dcterms:modified>
</cp:coreProperties>
</file>